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tbl>
      <w:tblPr>
        <w:tblStyle w:val="TableGrid"/>
        <w:tblW w:w="12333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 w:themeFill="text1"/>
        <w:tblLook w:val="04A0" w:firstRow="1" w:lastRow="0" w:firstColumn="1" w:lastColumn="0" w:noHBand="0" w:noVBand="1"/>
      </w:tblPr>
      <w:tblGrid>
        <w:gridCol w:w="12333"/>
      </w:tblGrid>
      <w:tr w:rsidR="00184EB9" w:rsidRPr="00847835" w:rsidTr="00AB3D96">
        <w:tc>
          <w:tcPr>
            <w:tcW w:w="12333" w:type="dxa"/>
            <w:shd w:val="clear" w:color="auto" w:fill="C00000"/>
          </w:tcPr>
          <w:p w:rsidR="00184EB9" w:rsidRPr="004D1B63" w:rsidRDefault="00184EB9" w:rsidP="00C574DA">
            <w:pPr>
              <w:spacing w:before="240"/>
              <w:jc w:val="center"/>
              <w:rPr>
                <w:rFonts w:ascii="Frutiger LT Std 55 Roman" w:eastAsia="Adobe Gothic Std B" w:hAnsi="Frutiger LT Std 55 Roman" w:cs="Agent Orange"/>
                <w:b/>
                <w:color w:val="000000" w:themeColor="text1"/>
                <w:sz w:val="160"/>
                <w:szCs w:val="160"/>
              </w:rPr>
            </w:pPr>
            <w:r w:rsidRPr="004D1B63">
              <w:rPr>
                <w:rFonts w:ascii="Frutiger LT Std 55 Roman" w:eastAsia="Adobe Gothic Std B" w:hAnsi="Frutiger LT Std 55 Roman" w:cs="Agent Orange"/>
                <w:b/>
                <w:noProof/>
                <w:color w:val="000000" w:themeColor="text1"/>
                <w:sz w:val="160"/>
                <w:szCs w:val="160"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153E3889" wp14:editId="0F0BAF92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1234440</wp:posOffset>
                  </wp:positionV>
                  <wp:extent cx="6984000" cy="9874800"/>
                  <wp:effectExtent l="0" t="0" r="0" b="0"/>
                  <wp:wrapNone/>
                  <wp:docPr id="4" name="Picture 4" descr="I:\Documents\IWA\SF-IWA\Locals\Edinburgh\Images\anarchy-symbol-opacity-20%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Documents\IWA\SF-IWA\Locals\Edinburgh\Images\anarchy-symbol-opacity-20%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4000" cy="98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D1B63">
              <w:rPr>
                <w:rFonts w:ascii="Frutiger LT Std 55 Roman" w:eastAsia="Adobe Gothic Std B" w:hAnsi="Frutiger LT Std 55 Roman" w:cs="Agent Orange"/>
                <w:b/>
                <w:color w:val="000000" w:themeColor="text1"/>
                <w:sz w:val="160"/>
                <w:szCs w:val="160"/>
              </w:rPr>
              <w:t>BENEFIT GIG</w:t>
            </w:r>
          </w:p>
        </w:tc>
      </w:tr>
      <w:tr w:rsidR="00184EB9" w:rsidRPr="00F40861" w:rsidTr="00AB3D96">
        <w:tc>
          <w:tcPr>
            <w:tcW w:w="12333" w:type="dxa"/>
            <w:shd w:val="clear" w:color="auto" w:fill="000000" w:themeFill="text1"/>
          </w:tcPr>
          <w:p w:rsidR="00184EB9" w:rsidRPr="002C0A68" w:rsidRDefault="00184EB9" w:rsidP="00986342">
            <w:pPr>
              <w:jc w:val="center"/>
              <w:rPr>
                <w:rFonts w:ascii="Frutiger LT Std 55 Roman" w:eastAsia="Adobe Gothic Std B" w:hAnsi="Frutiger LT Std 55 Roman" w:cs="Agent Orange"/>
                <w:b/>
                <w:sz w:val="160"/>
                <w:szCs w:val="160"/>
              </w:rPr>
            </w:pPr>
            <w:r w:rsidRPr="00986342">
              <w:rPr>
                <w:rFonts w:ascii="Bebas Neue Regular" w:eastAsia="Adobe Gothic Std B" w:hAnsi="Bebas Neue Regular" w:cs="Agent Orange"/>
                <w:b/>
                <w:sz w:val="104"/>
                <w:szCs w:val="104"/>
                <w14:textOutline w14:w="12700" w14:cap="rnd" w14:cmpd="sng" w14:algn="ctr">
                  <w14:noFill/>
                  <w14:prstDash w14:val="solid"/>
                  <w14:bevel/>
                </w14:textOutline>
              </w:rPr>
              <w:t>IN SOLIDARITY WITH ANARCHISTS AGAINST REPRESSION IN SPAIN</w:t>
            </w:r>
          </w:p>
        </w:tc>
      </w:tr>
      <w:tr w:rsidR="006835BA" w:rsidRPr="006835BA" w:rsidTr="00AB3D96">
        <w:tc>
          <w:tcPr>
            <w:tcW w:w="12333" w:type="dxa"/>
            <w:shd w:val="clear" w:color="auto" w:fill="auto"/>
          </w:tcPr>
          <w:p w:rsidR="006835BA" w:rsidRPr="006835BA" w:rsidRDefault="006835BA" w:rsidP="008F1117">
            <w:pPr>
              <w:spacing w:before="120"/>
              <w:jc w:val="center"/>
              <w:rPr>
                <w:rFonts w:ascii="Frutiger LT Std 55 Roman" w:eastAsia="Adobe Gothic Std B" w:hAnsi="Frutiger LT Std 55 Roman" w:cs="Agent Orange"/>
                <w:b/>
                <w:sz w:val="30"/>
                <w:szCs w:val="30"/>
              </w:rPr>
            </w:pPr>
            <w:r w:rsidRPr="00B218BA">
              <w:rPr>
                <w:rStyle w:val="fsl"/>
                <w:rFonts w:ascii="Frutiger LT Std 55 Roman" w:hAnsi="Frutiger LT Std 55 Roman"/>
                <w:b/>
                <w:color w:val="C00000"/>
                <w:sz w:val="30"/>
                <w:szCs w:val="30"/>
              </w:rPr>
              <w:t xml:space="preserve">Sun </w:t>
            </w:r>
            <w:r w:rsidR="002E45B6" w:rsidRPr="00B218BA">
              <w:rPr>
                <w:rStyle w:val="fsl"/>
                <w:rFonts w:ascii="Frutiger LT Std 55 Roman" w:hAnsi="Frutiger LT Std 55 Roman"/>
                <w:b/>
                <w:color w:val="C00000"/>
                <w:sz w:val="30"/>
                <w:szCs w:val="30"/>
              </w:rPr>
              <w:t>19 Apr</w:t>
            </w:r>
            <w:r w:rsidR="007A1E95" w:rsidRPr="00B218BA">
              <w:rPr>
                <w:rStyle w:val="fsl"/>
                <w:rFonts w:ascii="Frutiger LT Std 55 Roman" w:hAnsi="Frutiger LT Std 55 Roman"/>
                <w:b/>
                <w:color w:val="C00000"/>
                <w:sz w:val="30"/>
                <w:szCs w:val="30"/>
              </w:rPr>
              <w:t xml:space="preserve"> 7pm</w:t>
            </w:r>
            <w:r w:rsidR="008F1117" w:rsidRPr="00B218BA">
              <w:rPr>
                <w:rStyle w:val="fsl"/>
                <w:rFonts w:ascii="Frutiger LT Std 55 Roman" w:hAnsi="Frutiger LT Std 55 Roman"/>
                <w:b/>
                <w:color w:val="C00000"/>
                <w:sz w:val="30"/>
                <w:szCs w:val="30"/>
              </w:rPr>
              <w:t xml:space="preserve">, </w:t>
            </w:r>
            <w:r w:rsidRPr="00B218BA">
              <w:rPr>
                <w:rStyle w:val="fsl"/>
                <w:rFonts w:ascii="Frutiger LT Std 55 Roman" w:hAnsi="Frutiger LT Std 55 Roman"/>
                <w:b/>
                <w:color w:val="C00000"/>
                <w:sz w:val="30"/>
                <w:szCs w:val="30"/>
              </w:rPr>
              <w:t>Banshee Labyrinth</w:t>
            </w:r>
            <w:r w:rsidR="008F1117" w:rsidRPr="00B218BA">
              <w:rPr>
                <w:rStyle w:val="fsl"/>
                <w:rFonts w:ascii="Frutiger LT Std 55 Roman" w:hAnsi="Frutiger LT Std 55 Roman"/>
                <w:b/>
                <w:color w:val="C00000"/>
                <w:sz w:val="30"/>
                <w:szCs w:val="30"/>
              </w:rPr>
              <w:t>,</w:t>
            </w:r>
            <w:r w:rsidRPr="00B218BA">
              <w:rPr>
                <w:rStyle w:val="fsl"/>
                <w:rFonts w:ascii="Frutiger LT Std 55 Roman" w:hAnsi="Frutiger LT Std 55 Roman"/>
                <w:b/>
                <w:color w:val="C00000"/>
                <w:sz w:val="30"/>
                <w:szCs w:val="30"/>
              </w:rPr>
              <w:t xml:space="preserve"> Niddry Str</w:t>
            </w:r>
            <w:r w:rsidR="002E45B6" w:rsidRPr="00B218BA">
              <w:rPr>
                <w:rStyle w:val="fsl"/>
                <w:rFonts w:ascii="Frutiger LT Std 55 Roman" w:hAnsi="Frutiger LT Std 55 Roman"/>
                <w:b/>
                <w:color w:val="C00000"/>
                <w:sz w:val="30"/>
                <w:szCs w:val="30"/>
              </w:rPr>
              <w:t>,</w:t>
            </w:r>
            <w:r w:rsidRPr="00B218BA">
              <w:rPr>
                <w:rStyle w:val="fsl"/>
                <w:rFonts w:ascii="Frutiger LT Std 55 Roman" w:hAnsi="Frutiger LT Std 55 Roman"/>
                <w:b/>
                <w:color w:val="C00000"/>
                <w:sz w:val="30"/>
                <w:szCs w:val="30"/>
              </w:rPr>
              <w:t xml:space="preserve"> Edinburgh EH1 1LG</w:t>
            </w:r>
          </w:p>
        </w:tc>
      </w:tr>
    </w:tbl>
    <w:p w:rsidR="00C25C1D" w:rsidRPr="00C574DA" w:rsidRDefault="00C25C1D" w:rsidP="00C25C1D">
      <w:pPr>
        <w:spacing w:after="0" w:line="240" w:lineRule="auto"/>
        <w:rPr>
          <w:rFonts w:ascii="Frutiger LT Std 55 Roman" w:eastAsia="Adobe Gothic Std B" w:hAnsi="Frutiger LT Std 55 Roman" w:cs="Aharoni"/>
          <w:sz w:val="8"/>
          <w:szCs w:val="8"/>
        </w:rPr>
      </w:pPr>
    </w:p>
    <w:p w:rsidR="0025248B" w:rsidRPr="005A178C" w:rsidRDefault="0025248B" w:rsidP="0025248B">
      <w:pPr>
        <w:pStyle w:val="ListParagraph"/>
        <w:numPr>
          <w:ilvl w:val="0"/>
          <w:numId w:val="3"/>
        </w:numPr>
        <w:spacing w:after="0" w:line="240" w:lineRule="auto"/>
        <w:rPr>
          <w:rFonts w:ascii="Frutiger LT Std 55 Roman" w:eastAsia="Adobe Gothic Std B" w:hAnsi="Frutiger LT Std 55 Roman" w:cs="Aharoni"/>
          <w:sz w:val="26"/>
          <w:szCs w:val="26"/>
        </w:rPr>
      </w:pPr>
      <w:proofErr w:type="gramStart"/>
      <w:r w:rsidRPr="005A178C">
        <w:rPr>
          <w:rFonts w:ascii="Frutiger LT Std 55 Roman" w:eastAsia="Adobe Gothic Std B" w:hAnsi="Frutiger LT Std 55 Roman" w:cs="Aharoni"/>
          <w:b/>
          <w:sz w:val="26"/>
          <w:szCs w:val="26"/>
        </w:rPr>
        <w:t>to</w:t>
      </w:r>
      <w:proofErr w:type="gramEnd"/>
      <w:r w:rsidRPr="005A178C">
        <w:rPr>
          <w:rFonts w:ascii="Frutiger LT Std 55 Roman" w:eastAsia="Adobe Gothic Std B" w:hAnsi="Frutiger LT Std 55 Roman" w:cs="Aharoni"/>
          <w:b/>
          <w:sz w:val="26"/>
          <w:szCs w:val="26"/>
        </w:rPr>
        <w:t xml:space="preserve"> raise awareness</w:t>
      </w:r>
      <w:r w:rsidRPr="005A178C">
        <w:rPr>
          <w:rFonts w:ascii="Frutiger LT Std 55 Roman" w:eastAsia="Adobe Gothic Std B" w:hAnsi="Frutiger LT Std 55 Roman" w:cs="Aharoni"/>
          <w:sz w:val="26"/>
          <w:szCs w:val="26"/>
        </w:rPr>
        <w:t xml:space="preserve"> about the repressive reforms such as </w:t>
      </w:r>
      <w:r w:rsidRPr="005A178C">
        <w:rPr>
          <w:rFonts w:ascii="Frutiger LT Std 55 Roman" w:eastAsia="Adobe Gothic Std B" w:hAnsi="Frutiger LT Std 55 Roman" w:cs="Aharoni"/>
          <w:i/>
          <w:sz w:val="26"/>
          <w:szCs w:val="26"/>
        </w:rPr>
        <w:t>Operación Pandora</w:t>
      </w:r>
      <w:r w:rsidRPr="005A178C">
        <w:rPr>
          <w:rFonts w:ascii="Frutiger LT Std 55 Roman" w:eastAsia="Adobe Gothic Std B" w:hAnsi="Frutiger LT Std 55 Roman" w:cs="Aharoni"/>
          <w:sz w:val="26"/>
          <w:szCs w:val="26"/>
        </w:rPr>
        <w:t xml:space="preserve">, </w:t>
      </w:r>
      <w:r w:rsidRPr="005A178C">
        <w:rPr>
          <w:rFonts w:ascii="Frutiger LT Std 55 Roman" w:eastAsia="Adobe Gothic Std B" w:hAnsi="Frutiger LT Std 55 Roman" w:cs="Aharoni"/>
          <w:i/>
          <w:sz w:val="26"/>
          <w:szCs w:val="26"/>
        </w:rPr>
        <w:t>Operación Piñata</w:t>
      </w:r>
      <w:r w:rsidRPr="005A178C">
        <w:rPr>
          <w:rFonts w:ascii="Frutiger LT Std 55 Roman" w:eastAsia="Adobe Gothic Std B" w:hAnsi="Frutiger LT Std 55 Roman" w:cs="Aharoni"/>
          <w:sz w:val="26"/>
          <w:szCs w:val="26"/>
        </w:rPr>
        <w:t xml:space="preserve">, </w:t>
      </w:r>
      <w:r w:rsidRPr="005A178C">
        <w:rPr>
          <w:rFonts w:ascii="Frutiger LT Std 55 Roman" w:eastAsia="Adobe Gothic Std B" w:hAnsi="Frutiger LT Std 55 Roman" w:cs="Aharoni"/>
          <w:i/>
          <w:sz w:val="26"/>
          <w:szCs w:val="26"/>
        </w:rPr>
        <w:t>Penal Code Reform</w:t>
      </w:r>
      <w:r w:rsidRPr="005A178C">
        <w:rPr>
          <w:rFonts w:ascii="Frutiger LT Std 55 Roman" w:eastAsia="Adobe Gothic Std B" w:hAnsi="Frutiger LT Std 55 Roman" w:cs="Aharoni"/>
          <w:sz w:val="26"/>
          <w:szCs w:val="26"/>
        </w:rPr>
        <w:t xml:space="preserve"> (</w:t>
      </w:r>
      <w:r w:rsidR="002E45B6" w:rsidRPr="005A178C">
        <w:rPr>
          <w:rFonts w:ascii="Frutiger LT Std 55 Roman" w:eastAsia="Adobe Gothic Std B" w:hAnsi="Frutiger LT Std 55 Roman" w:cs="Aharoni"/>
          <w:sz w:val="26"/>
          <w:szCs w:val="26"/>
        </w:rPr>
        <w:t xml:space="preserve">more </w:t>
      </w:r>
      <w:r w:rsidRPr="005A178C">
        <w:rPr>
          <w:rFonts w:ascii="Frutiger LT Std 55 Roman" w:eastAsia="Adobe Gothic Std B" w:hAnsi="Frutiger LT Std 55 Roman" w:cs="Aharoni"/>
          <w:sz w:val="26"/>
          <w:szCs w:val="26"/>
        </w:rPr>
        <w:t xml:space="preserve">anti-union laws) and </w:t>
      </w:r>
      <w:r w:rsidRPr="005A178C">
        <w:rPr>
          <w:rFonts w:ascii="Frutiger LT Std 55 Roman" w:eastAsia="Adobe Gothic Std B" w:hAnsi="Frutiger LT Std 55 Roman" w:cs="Aharoni"/>
          <w:i/>
          <w:sz w:val="26"/>
          <w:szCs w:val="26"/>
        </w:rPr>
        <w:t>Ley Mordaza</w:t>
      </w:r>
      <w:r w:rsidRPr="005A178C">
        <w:rPr>
          <w:rFonts w:ascii="Frutiger LT Std 55 Roman" w:eastAsia="Adobe Gothic Std B" w:hAnsi="Frutiger LT Std 55 Roman" w:cs="Aharoni"/>
          <w:sz w:val="26"/>
          <w:szCs w:val="26"/>
        </w:rPr>
        <w:t xml:space="preserve"> (the Gag Law) which </w:t>
      </w:r>
      <w:r w:rsidR="00F441DB" w:rsidRPr="005A178C">
        <w:rPr>
          <w:rFonts w:ascii="Frutiger LT Std 55 Roman" w:eastAsia="Adobe Gothic Std B" w:hAnsi="Frutiger LT Std 55 Roman" w:cs="Aharoni"/>
          <w:sz w:val="26"/>
          <w:szCs w:val="26"/>
        </w:rPr>
        <w:t xml:space="preserve">will </w:t>
      </w:r>
      <w:r w:rsidR="0080264B">
        <w:rPr>
          <w:rFonts w:ascii="Frutiger LT Std 55 Roman" w:eastAsia="Adobe Gothic Std B" w:hAnsi="Frutiger LT Std 55 Roman" w:cs="Aharoni"/>
          <w:sz w:val="26"/>
          <w:szCs w:val="26"/>
        </w:rPr>
        <w:t xml:space="preserve">attempt to </w:t>
      </w:r>
      <w:r w:rsidRPr="005A178C">
        <w:rPr>
          <w:rFonts w:ascii="Frutiger LT Std 55 Roman" w:eastAsia="Adobe Gothic Std B" w:hAnsi="Frutiger LT Std 55 Roman" w:cs="Aharoni"/>
          <w:sz w:val="26"/>
          <w:szCs w:val="26"/>
        </w:rPr>
        <w:t xml:space="preserve">criminalise working class </w:t>
      </w:r>
      <w:r w:rsidR="00F441DB" w:rsidRPr="005A178C">
        <w:rPr>
          <w:rFonts w:ascii="Frutiger LT Std 55 Roman" w:eastAsia="Adobe Gothic Std B" w:hAnsi="Frutiger LT Std 55 Roman" w:cs="Aharoni"/>
          <w:sz w:val="26"/>
          <w:szCs w:val="26"/>
        </w:rPr>
        <w:t>self-</w:t>
      </w:r>
      <w:r w:rsidRPr="005A178C">
        <w:rPr>
          <w:rFonts w:ascii="Frutiger LT Std 55 Roman" w:eastAsia="Adobe Gothic Std B" w:hAnsi="Frutiger LT Std 55 Roman" w:cs="Aharoni"/>
          <w:sz w:val="26"/>
          <w:szCs w:val="26"/>
        </w:rPr>
        <w:t xml:space="preserve">organisation and self-defence </w:t>
      </w:r>
      <w:r w:rsidR="00354F2B" w:rsidRPr="005A178C">
        <w:rPr>
          <w:rFonts w:ascii="Frutiger LT Std 55 Roman" w:eastAsia="Adobe Gothic Std B" w:hAnsi="Frutiger LT Std 55 Roman" w:cs="Aharoni"/>
          <w:sz w:val="26"/>
          <w:szCs w:val="26"/>
        </w:rPr>
        <w:t xml:space="preserve">in favour of capitalism and </w:t>
      </w:r>
      <w:r w:rsidRPr="005A178C">
        <w:rPr>
          <w:rFonts w:ascii="Frutiger LT Std 55 Roman" w:eastAsia="Adobe Gothic Std B" w:hAnsi="Frutiger LT Std 55 Roman" w:cs="Aharoni"/>
          <w:sz w:val="26"/>
          <w:szCs w:val="26"/>
        </w:rPr>
        <w:t>state</w:t>
      </w:r>
      <w:r w:rsidR="00354F2B" w:rsidRPr="005A178C">
        <w:rPr>
          <w:rFonts w:ascii="Frutiger LT Std 55 Roman" w:eastAsia="Adobe Gothic Std B" w:hAnsi="Frutiger LT Std 55 Roman" w:cs="Aharoni"/>
          <w:sz w:val="26"/>
          <w:szCs w:val="26"/>
        </w:rPr>
        <w:t xml:space="preserve"> coercion</w:t>
      </w:r>
      <w:r w:rsidRPr="005A178C">
        <w:rPr>
          <w:rFonts w:ascii="Frutiger LT Std 55 Roman" w:eastAsia="Adobe Gothic Std B" w:hAnsi="Frutiger LT Std 55 Roman" w:cs="Aharoni"/>
          <w:sz w:val="26"/>
          <w:szCs w:val="26"/>
        </w:rPr>
        <w:t>.</w:t>
      </w:r>
      <w:bookmarkStart w:id="0" w:name="_GoBack"/>
      <w:bookmarkEnd w:id="0"/>
    </w:p>
    <w:p w:rsidR="0025248B" w:rsidRPr="0025248B" w:rsidRDefault="0025248B" w:rsidP="0025248B">
      <w:pPr>
        <w:spacing w:after="0" w:line="240" w:lineRule="auto"/>
        <w:rPr>
          <w:rFonts w:ascii="Frutiger LT Std 55 Roman" w:eastAsia="Adobe Gothic Std B" w:hAnsi="Frutiger LT Std 55 Roman" w:cs="Aharoni"/>
          <w:b/>
          <w:sz w:val="8"/>
          <w:szCs w:val="8"/>
        </w:rPr>
      </w:pPr>
    </w:p>
    <w:p w:rsidR="00C25C1D" w:rsidRPr="005A178C" w:rsidRDefault="00A604F5" w:rsidP="00C25C1D">
      <w:pPr>
        <w:pStyle w:val="ListParagraph"/>
        <w:numPr>
          <w:ilvl w:val="0"/>
          <w:numId w:val="3"/>
        </w:numPr>
        <w:spacing w:after="0" w:line="240" w:lineRule="auto"/>
        <w:rPr>
          <w:rFonts w:ascii="Frutiger LT Std 55 Roman" w:eastAsia="Adobe Gothic Std B" w:hAnsi="Frutiger LT Std 55 Roman" w:cs="Aharoni"/>
          <w:sz w:val="26"/>
          <w:szCs w:val="26"/>
        </w:rPr>
      </w:pPr>
      <w:proofErr w:type="gramStart"/>
      <w:r w:rsidRPr="005A178C">
        <w:rPr>
          <w:rFonts w:ascii="Frutiger LT Std 55 Roman" w:eastAsia="Adobe Gothic Std B" w:hAnsi="Frutiger LT Std 55 Roman" w:cs="Aharoni"/>
          <w:b/>
          <w:sz w:val="26"/>
          <w:szCs w:val="26"/>
        </w:rPr>
        <w:t>to</w:t>
      </w:r>
      <w:proofErr w:type="gramEnd"/>
      <w:r w:rsidRPr="005A178C">
        <w:rPr>
          <w:rFonts w:ascii="Frutiger LT Std 55 Roman" w:eastAsia="Adobe Gothic Std B" w:hAnsi="Frutiger LT Std 55 Roman" w:cs="Aharoni"/>
          <w:b/>
          <w:sz w:val="26"/>
          <w:szCs w:val="26"/>
        </w:rPr>
        <w:t xml:space="preserve"> raise funds</w:t>
      </w:r>
      <w:r w:rsidRPr="005A178C">
        <w:rPr>
          <w:rFonts w:ascii="Frutiger LT Std 55 Roman" w:eastAsia="Adobe Gothic Std B" w:hAnsi="Frutiger LT Std 55 Roman" w:cs="Aharoni"/>
          <w:sz w:val="26"/>
          <w:szCs w:val="26"/>
        </w:rPr>
        <w:t xml:space="preserve"> to help </w:t>
      </w:r>
      <w:r w:rsidR="00B62956" w:rsidRPr="005A178C">
        <w:rPr>
          <w:rFonts w:ascii="Frutiger LT Std 55 Roman" w:eastAsia="Adobe Gothic Std B" w:hAnsi="Frutiger LT Std 55 Roman" w:cs="Aharoni"/>
          <w:sz w:val="26"/>
          <w:szCs w:val="26"/>
        </w:rPr>
        <w:t xml:space="preserve">anarchist </w:t>
      </w:r>
      <w:r w:rsidRPr="005A178C">
        <w:rPr>
          <w:rFonts w:ascii="Frutiger LT Std 55 Roman" w:eastAsia="Adobe Gothic Std B" w:hAnsi="Frutiger LT Std 55 Roman" w:cs="Aharoni"/>
          <w:sz w:val="26"/>
          <w:szCs w:val="26"/>
        </w:rPr>
        <w:t xml:space="preserve">detainees </w:t>
      </w:r>
      <w:r w:rsidR="006341B6" w:rsidRPr="005A178C">
        <w:rPr>
          <w:rFonts w:ascii="Frutiger LT Std 55 Roman" w:eastAsia="Adobe Gothic Std B" w:hAnsi="Frutiger LT Std 55 Roman" w:cs="Aharoni"/>
          <w:sz w:val="26"/>
          <w:szCs w:val="26"/>
        </w:rPr>
        <w:t>with</w:t>
      </w:r>
      <w:r w:rsidRPr="005A178C">
        <w:rPr>
          <w:rFonts w:ascii="Frutiger LT Std 55 Roman" w:eastAsia="Adobe Gothic Std B" w:hAnsi="Frutiger LT Std 55 Roman" w:cs="Aharoni"/>
          <w:sz w:val="26"/>
          <w:szCs w:val="26"/>
        </w:rPr>
        <w:t xml:space="preserve"> disproportionate bail costs</w:t>
      </w:r>
      <w:r w:rsidR="003038F8" w:rsidRPr="005A178C">
        <w:rPr>
          <w:rFonts w:ascii="Frutiger LT Std 55 Roman" w:eastAsia="Adobe Gothic Std B" w:hAnsi="Frutiger LT Std 55 Roman" w:cs="Aharoni"/>
          <w:sz w:val="26"/>
          <w:szCs w:val="26"/>
        </w:rPr>
        <w:t>.</w:t>
      </w:r>
    </w:p>
    <w:p w:rsidR="00C25C1D" w:rsidRPr="006341B6" w:rsidRDefault="00C25C1D" w:rsidP="00C25C1D">
      <w:pPr>
        <w:spacing w:after="0" w:line="240" w:lineRule="auto"/>
        <w:rPr>
          <w:rFonts w:ascii="Frutiger LT Std 55 Roman" w:eastAsia="Adobe Gothic Std B" w:hAnsi="Frutiger LT Std 55 Roman" w:cs="Aharoni"/>
          <w:sz w:val="8"/>
          <w:szCs w:val="8"/>
        </w:rPr>
      </w:pPr>
    </w:p>
    <w:tbl>
      <w:tblPr>
        <w:tblStyle w:val="TableGrid"/>
        <w:tblW w:w="11340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9"/>
        <w:gridCol w:w="2923"/>
        <w:gridCol w:w="4253"/>
        <w:gridCol w:w="3685"/>
      </w:tblGrid>
      <w:tr w:rsidR="0023788B" w:rsidRPr="00D14836" w:rsidTr="005A178C">
        <w:trPr>
          <w:jc w:val="center"/>
        </w:trPr>
        <w:tc>
          <w:tcPr>
            <w:tcW w:w="479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23788B" w:rsidRPr="005A178C" w:rsidRDefault="005A178C" w:rsidP="005A178C">
            <w:pPr>
              <w:ind w:left="113" w:right="113"/>
              <w:rPr>
                <w:rFonts w:ascii="Frutiger LT Std 55 Roman" w:eastAsia="Adobe Gothic Std B" w:hAnsi="Frutiger LT Std 55 Roman" w:cs="Aharoni"/>
                <w:noProof/>
                <w:sz w:val="20"/>
                <w:szCs w:val="20"/>
                <w:lang w:eastAsia="en-GB"/>
              </w:rPr>
            </w:pPr>
            <w:r w:rsidRPr="005A178C">
              <w:rPr>
                <w:rFonts w:ascii="Frutiger LT Std 55 Roman" w:eastAsia="Adobe Gothic Std B" w:hAnsi="Frutiger LT Std 55 Roman" w:cs="Aharoni"/>
                <w:noProof/>
                <w:sz w:val="20"/>
                <w:szCs w:val="20"/>
                <w:lang w:eastAsia="en-GB"/>
              </w:rPr>
              <w:t>NOT FOR FLYPOSTING</w:t>
            </w:r>
          </w:p>
        </w:tc>
        <w:tc>
          <w:tcPr>
            <w:tcW w:w="292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3788B" w:rsidRPr="005A178C" w:rsidRDefault="0023788B" w:rsidP="000A5512">
            <w:pPr>
              <w:jc w:val="center"/>
              <w:rPr>
                <w:rFonts w:ascii="Frutiger LT Std 55 Roman" w:eastAsia="Adobe Gothic Std B" w:hAnsi="Frutiger LT Std 55 Roman" w:cs="Aharoni"/>
                <w:sz w:val="20"/>
                <w:szCs w:val="20"/>
              </w:rPr>
            </w:pPr>
            <w:r w:rsidRPr="005A178C">
              <w:rPr>
                <w:rFonts w:ascii="Frutiger LT Std 55 Roman" w:eastAsia="Adobe Gothic Std B" w:hAnsi="Frutiger LT Std 55 Roman" w:cs="Aharon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5294CEA" wp14:editId="6C786CFF">
                  <wp:extent cx="1807200" cy="1908000"/>
                  <wp:effectExtent l="0" t="0" r="3175" b="0"/>
                  <wp:docPr id="1" name="Picture 1" descr="\\SHARED\Public\Shared Apps\Downloads\Complete\2015-04-19 Benefit Gig - The Matatunes; Shareholder; KITUA\bands\matatun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HARED\Public\Shared Apps\Downloads\Complete\2015-04-19 Benefit Gig - The Matatunes; Shareholder; KITUA\bands\matatun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200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88B" w:rsidRPr="005A178C" w:rsidRDefault="0023788B" w:rsidP="000A5512">
            <w:pPr>
              <w:jc w:val="center"/>
              <w:rPr>
                <w:rFonts w:ascii="Frutiger LT Std 55 Roman" w:eastAsia="Adobe Gothic Std B" w:hAnsi="Frutiger LT Std 55 Roman" w:cs="Aharoni"/>
                <w:sz w:val="20"/>
                <w:szCs w:val="20"/>
              </w:rPr>
            </w:pPr>
            <w:r w:rsidRPr="005A178C">
              <w:rPr>
                <w:rFonts w:ascii="Frutiger LT Std 55 Roman" w:eastAsia="Adobe Gothic Std B" w:hAnsi="Frutiger LT Std 55 Roman" w:cs="Aharon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2FA511F" wp14:editId="3806EE0D">
                  <wp:extent cx="1591200" cy="1620000"/>
                  <wp:effectExtent l="0" t="0" r="9525" b="0"/>
                  <wp:docPr id="2" name="Picture 2" descr="\\SHARED\Public\Shared Apps\Downloads\Complete\2015-04-19 Benefit Gig - The Matatunes; Shareholder; KITUA\bands\kitu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HARED\Public\Shared Apps\Downloads\Complete\2015-04-19 Benefit Gig - The Matatunes; Shareholder; KITUA\bands\kitu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2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788B" w:rsidRPr="00D14836" w:rsidRDefault="0023788B" w:rsidP="004250C5">
            <w:pPr>
              <w:rPr>
                <w:rFonts w:ascii="ArmyChalk" w:eastAsia="Adobe Gothic Std B" w:hAnsi="ArmyChalk" w:cs="Aharoni"/>
                <w:sz w:val="32"/>
                <w:szCs w:val="32"/>
              </w:rPr>
            </w:pPr>
            <w:r w:rsidRPr="00986342">
              <w:rPr>
                <w:rFonts w:ascii="ArmyChalk" w:eastAsia="Adobe Gothic Std B" w:hAnsi="ArmyChalk" w:cs="Aharoni"/>
                <w:sz w:val="102"/>
                <w:szCs w:val="102"/>
              </w:rPr>
              <w:t xml:space="preserve">* </w:t>
            </w:r>
            <w:r w:rsidR="004250C5" w:rsidRPr="004250C5">
              <w:rPr>
                <w:rFonts w:ascii="ArmyChalk" w:eastAsia="Adobe Gothic Std B" w:hAnsi="ArmyChalk" w:cs="Aharoni"/>
                <w:color w:val="C00000"/>
                <w:sz w:val="90"/>
                <w:szCs w:val="90"/>
              </w:rPr>
              <w:t>THE MATATUNES</w:t>
            </w:r>
            <w:r w:rsidRPr="00D14836">
              <w:rPr>
                <w:rFonts w:ascii="ArmyChalk" w:eastAsia="Adobe Gothic Std B" w:hAnsi="ArmyChalk" w:cs="Aharoni"/>
                <w:sz w:val="100"/>
                <w:szCs w:val="100"/>
              </w:rPr>
              <w:br/>
            </w:r>
            <w:r w:rsidRPr="00D14836">
              <w:rPr>
                <w:rFonts w:ascii="ArmyChalk" w:eastAsia="Adobe Gothic Std B" w:hAnsi="ArmyChalk" w:cs="Aharoni"/>
                <w:sz w:val="32"/>
                <w:szCs w:val="32"/>
              </w:rPr>
              <w:t>Edinburgh</w:t>
            </w:r>
            <w:r>
              <w:rPr>
                <w:rFonts w:ascii="ArmyChalk" w:eastAsia="Adobe Gothic Std B" w:hAnsi="ArmyChalk" w:cs="Aharoni"/>
                <w:sz w:val="32"/>
                <w:szCs w:val="32"/>
              </w:rPr>
              <w:t xml:space="preserve">, </w:t>
            </w:r>
            <w:proofErr w:type="spellStart"/>
            <w:r w:rsidR="004250C5">
              <w:rPr>
                <w:rFonts w:ascii="ArmyChalk" w:eastAsia="Adobe Gothic Std B" w:hAnsi="ArmyChalk" w:cs="Aharoni"/>
                <w:sz w:val="32"/>
                <w:szCs w:val="32"/>
              </w:rPr>
              <w:t>hardcore</w:t>
            </w:r>
            <w:proofErr w:type="spellEnd"/>
            <w:r>
              <w:rPr>
                <w:rFonts w:ascii="ArmyChalk" w:eastAsia="Adobe Gothic Std B" w:hAnsi="ArmyChalk" w:cs="Aharoni"/>
                <w:sz w:val="32"/>
                <w:szCs w:val="32"/>
              </w:rPr>
              <w:t xml:space="preserve"> ska punk</w:t>
            </w:r>
          </w:p>
        </w:tc>
      </w:tr>
      <w:tr w:rsidR="0023788B" w:rsidRPr="00D14836" w:rsidTr="00B218BA">
        <w:trPr>
          <w:trHeight w:val="873"/>
          <w:jc w:val="center"/>
        </w:trPr>
        <w:tc>
          <w:tcPr>
            <w:tcW w:w="47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3788B" w:rsidRPr="00D14836" w:rsidRDefault="0023788B" w:rsidP="000A5512">
            <w:pPr>
              <w:jc w:val="center"/>
              <w:rPr>
                <w:rFonts w:ascii="ArmyChalk" w:eastAsia="Adobe Gothic Std B" w:hAnsi="ArmyChalk" w:cs="Aharoni"/>
                <w:b/>
                <w:noProof/>
                <w:sz w:val="100"/>
                <w:szCs w:val="100"/>
                <w:lang w:eastAsia="en-GB"/>
              </w:rPr>
            </w:pPr>
          </w:p>
        </w:tc>
        <w:tc>
          <w:tcPr>
            <w:tcW w:w="2923" w:type="dxa"/>
            <w:vMerge/>
            <w:tcBorders>
              <w:top w:val="nil"/>
              <w:left w:val="nil"/>
              <w:right w:val="nil"/>
            </w:tcBorders>
          </w:tcPr>
          <w:p w:rsidR="0023788B" w:rsidRPr="00D14836" w:rsidRDefault="0023788B" w:rsidP="000A5512">
            <w:pPr>
              <w:jc w:val="center"/>
              <w:rPr>
                <w:rFonts w:ascii="ArmyChalk" w:eastAsia="Adobe Gothic Std B" w:hAnsi="ArmyChalk" w:cs="Aharoni"/>
                <w:b/>
                <w:noProof/>
                <w:sz w:val="100"/>
                <w:szCs w:val="100"/>
                <w:lang w:eastAsia="en-GB"/>
              </w:rPr>
            </w:pPr>
          </w:p>
        </w:tc>
        <w:tc>
          <w:tcPr>
            <w:tcW w:w="79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788B" w:rsidRPr="006835BA" w:rsidRDefault="0023788B" w:rsidP="004250C5">
            <w:pPr>
              <w:rPr>
                <w:rFonts w:ascii="ArmyChalk" w:eastAsia="Adobe Gothic Std B" w:hAnsi="ArmyChalk" w:cs="Aharoni"/>
                <w:sz w:val="32"/>
                <w:szCs w:val="32"/>
              </w:rPr>
            </w:pPr>
            <w:r w:rsidRPr="00986342">
              <w:rPr>
                <w:rFonts w:ascii="ArmyChalk" w:eastAsia="Adobe Gothic Std B" w:hAnsi="ArmyChalk" w:cs="Aharoni"/>
                <w:sz w:val="102"/>
                <w:szCs w:val="102"/>
              </w:rPr>
              <w:t xml:space="preserve">* </w:t>
            </w:r>
            <w:r w:rsidR="004250C5" w:rsidRPr="004250C5">
              <w:rPr>
                <w:rFonts w:ascii="ArmyChalk" w:eastAsia="Adobe Gothic Std B" w:hAnsi="ArmyChalk" w:cs="Aharoni"/>
                <w:color w:val="C00000"/>
                <w:sz w:val="90"/>
                <w:szCs w:val="90"/>
              </w:rPr>
              <w:t>SHAREHOLDER</w:t>
            </w:r>
            <w:r w:rsidRPr="00D14836">
              <w:rPr>
                <w:rFonts w:ascii="ArmyChalk" w:eastAsia="Adobe Gothic Std B" w:hAnsi="ArmyChalk" w:cs="Aharoni"/>
                <w:sz w:val="100"/>
                <w:szCs w:val="100"/>
              </w:rPr>
              <w:br/>
            </w:r>
            <w:r w:rsidRPr="00D14836">
              <w:rPr>
                <w:rFonts w:ascii="ArmyChalk" w:eastAsia="Adobe Gothic Std B" w:hAnsi="ArmyChalk" w:cs="Aharoni"/>
                <w:sz w:val="32"/>
                <w:szCs w:val="32"/>
              </w:rPr>
              <w:t>Edinburgh</w:t>
            </w:r>
            <w:r>
              <w:rPr>
                <w:rFonts w:ascii="ArmyChalk" w:eastAsia="Adobe Gothic Std B" w:hAnsi="ArmyChalk" w:cs="Aharoni"/>
                <w:sz w:val="32"/>
                <w:szCs w:val="32"/>
              </w:rPr>
              <w:t xml:space="preserve">, </w:t>
            </w:r>
            <w:r w:rsidRPr="00A65BFE">
              <w:rPr>
                <w:rFonts w:ascii="ArmyChalk" w:eastAsia="Adobe Gothic Std B" w:hAnsi="ArmyChalk" w:cs="Aharoni"/>
                <w:sz w:val="32"/>
                <w:szCs w:val="32"/>
              </w:rPr>
              <w:t xml:space="preserve">unruly </w:t>
            </w:r>
            <w:r>
              <w:rPr>
                <w:rFonts w:ascii="ArmyChalk" w:eastAsia="Adobe Gothic Std B" w:hAnsi="ArmyChalk" w:cs="Aharoni"/>
                <w:sz w:val="32"/>
                <w:szCs w:val="32"/>
              </w:rPr>
              <w:t>rock</w:t>
            </w:r>
            <w:r w:rsidRPr="00A65BFE">
              <w:rPr>
                <w:rFonts w:ascii="ArmyChalk" w:eastAsia="Adobe Gothic Std B" w:hAnsi="ArmyChalk" w:cs="Aharoni"/>
                <w:sz w:val="32"/>
                <w:szCs w:val="32"/>
              </w:rPr>
              <w:t xml:space="preserve"> three-piece</w:t>
            </w:r>
            <w:r>
              <w:rPr>
                <w:rFonts w:ascii="ArmyChalk" w:eastAsia="Adobe Gothic Std B" w:hAnsi="ArmyChalk" w:cs="Aharoni"/>
                <w:sz w:val="32"/>
                <w:szCs w:val="32"/>
              </w:rPr>
              <w:t xml:space="preserve"> band</w:t>
            </w:r>
          </w:p>
        </w:tc>
      </w:tr>
      <w:tr w:rsidR="0023788B" w:rsidRPr="00D14836" w:rsidTr="00B218BA">
        <w:trPr>
          <w:jc w:val="center"/>
        </w:trPr>
        <w:tc>
          <w:tcPr>
            <w:tcW w:w="47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3788B" w:rsidRPr="00D14836" w:rsidRDefault="0023788B" w:rsidP="000A5512">
            <w:pPr>
              <w:jc w:val="center"/>
              <w:rPr>
                <w:rFonts w:ascii="ArmyChalk" w:eastAsia="Adobe Gothic Std B" w:hAnsi="ArmyChalk" w:cs="Aharoni"/>
                <w:b/>
                <w:noProof/>
                <w:sz w:val="100"/>
                <w:szCs w:val="100"/>
                <w:lang w:eastAsia="en-GB"/>
              </w:rPr>
            </w:pPr>
          </w:p>
        </w:tc>
        <w:tc>
          <w:tcPr>
            <w:tcW w:w="2923" w:type="dxa"/>
            <w:vMerge/>
            <w:tcBorders>
              <w:left w:val="nil"/>
              <w:bottom w:val="nil"/>
              <w:right w:val="nil"/>
            </w:tcBorders>
          </w:tcPr>
          <w:p w:rsidR="0023788B" w:rsidRPr="00D14836" w:rsidRDefault="0023788B" w:rsidP="000A5512">
            <w:pPr>
              <w:jc w:val="center"/>
              <w:rPr>
                <w:rFonts w:ascii="ArmyChalk" w:eastAsia="Adobe Gothic Std B" w:hAnsi="ArmyChalk" w:cs="Aharoni"/>
                <w:b/>
                <w:noProof/>
                <w:sz w:val="100"/>
                <w:szCs w:val="100"/>
                <w:lang w:eastAsia="en-GB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23788B" w:rsidRPr="00D14836" w:rsidRDefault="0023788B" w:rsidP="00AB3D96">
            <w:pPr>
              <w:rPr>
                <w:rFonts w:ascii="ArmyChalk" w:eastAsia="Adobe Gothic Std B" w:hAnsi="ArmyChalk" w:cs="Aharoni"/>
                <w:sz w:val="100"/>
                <w:szCs w:val="100"/>
              </w:rPr>
            </w:pPr>
            <w:r w:rsidRPr="00986342">
              <w:rPr>
                <w:rFonts w:ascii="ArmyChalk" w:eastAsia="Adobe Gothic Std B" w:hAnsi="ArmyChalk" w:cs="Aharoni"/>
                <w:sz w:val="102"/>
                <w:szCs w:val="102"/>
              </w:rPr>
              <w:t xml:space="preserve">* </w:t>
            </w:r>
            <w:r w:rsidR="004250C5" w:rsidRPr="004250C5">
              <w:rPr>
                <w:rFonts w:ascii="ArmyChalk" w:eastAsia="Adobe Gothic Std B" w:hAnsi="ArmyChalk" w:cs="Aharoni"/>
                <w:color w:val="C00000"/>
                <w:sz w:val="90"/>
                <w:szCs w:val="90"/>
              </w:rPr>
              <w:t>KITUA</w:t>
            </w:r>
            <w:r w:rsidRPr="00D14836">
              <w:rPr>
                <w:rFonts w:ascii="ArmyChalk" w:eastAsia="Adobe Gothic Std B" w:hAnsi="ArmyChalk" w:cs="Aharoni"/>
                <w:sz w:val="100"/>
                <w:szCs w:val="100"/>
              </w:rPr>
              <w:br/>
            </w:r>
            <w:r w:rsidRPr="00D14836">
              <w:rPr>
                <w:rFonts w:ascii="ArmyChalk" w:eastAsia="Adobe Gothic Std B" w:hAnsi="ArmyChalk" w:cs="Aharoni"/>
                <w:sz w:val="32"/>
                <w:szCs w:val="32"/>
              </w:rPr>
              <w:t xml:space="preserve">Edinburgh, </w:t>
            </w:r>
            <w:r>
              <w:rPr>
                <w:rFonts w:ascii="ArmyChalk" w:eastAsia="Adobe Gothic Std B" w:hAnsi="ArmyChalk" w:cs="Aharoni"/>
                <w:sz w:val="32"/>
                <w:szCs w:val="32"/>
              </w:rPr>
              <w:t>a</w:t>
            </w:r>
            <w:r w:rsidRPr="00D14836">
              <w:rPr>
                <w:rFonts w:ascii="ArmyChalk" w:eastAsia="Adobe Gothic Std B" w:hAnsi="ArmyChalk" w:cs="Aharoni"/>
                <w:sz w:val="32"/>
                <w:szCs w:val="32"/>
              </w:rPr>
              <w:t xml:space="preserve">narcho </w:t>
            </w:r>
            <w:r>
              <w:rPr>
                <w:rFonts w:ascii="ArmyChalk" w:eastAsia="Adobe Gothic Std B" w:hAnsi="ArmyChalk" w:cs="Aharoni"/>
                <w:sz w:val="32"/>
                <w:szCs w:val="32"/>
              </w:rPr>
              <w:t>c</w:t>
            </w:r>
            <w:r w:rsidRPr="00D14836">
              <w:rPr>
                <w:rFonts w:ascii="ArmyChalk" w:eastAsia="Adobe Gothic Std B" w:hAnsi="ArmyChalk" w:cs="Aharoni"/>
                <w:sz w:val="32"/>
                <w:szCs w:val="32"/>
              </w:rPr>
              <w:t>rust</w:t>
            </w:r>
            <w:r w:rsidR="00AB3D96">
              <w:rPr>
                <w:rFonts w:ascii="ArmyChalk" w:eastAsia="Adobe Gothic Std B" w:hAnsi="ArmyChalk" w:cs="Aharoni"/>
                <w:sz w:val="32"/>
                <w:szCs w:val="32"/>
              </w:rPr>
              <w:t xml:space="preserve"> </w:t>
            </w:r>
            <w:r>
              <w:rPr>
                <w:rFonts w:ascii="ArmyChalk" w:eastAsia="Adobe Gothic Std B" w:hAnsi="ArmyChalk" w:cs="Aharoni"/>
                <w:sz w:val="32"/>
                <w:szCs w:val="32"/>
              </w:rPr>
              <w:t>p</w:t>
            </w:r>
            <w:r w:rsidR="004250C5">
              <w:rPr>
                <w:rFonts w:ascii="ArmyChalk" w:eastAsia="Adobe Gothic Std B" w:hAnsi="ArmyChalk" w:cs="Aharoni"/>
                <w:sz w:val="32"/>
                <w:szCs w:val="32"/>
              </w:rPr>
              <w:t>unk</w:t>
            </w:r>
          </w:p>
        </w:tc>
        <w:tc>
          <w:tcPr>
            <w:tcW w:w="3685" w:type="dxa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23788B" w:rsidRPr="002E45B6" w:rsidRDefault="0023788B" w:rsidP="002E45B6">
            <w:pPr>
              <w:jc w:val="right"/>
              <w:rPr>
                <w:rFonts w:ascii="ArmyChalk" w:eastAsia="Adobe Gothic Std B" w:hAnsi="ArmyChalk" w:cs="Aharoni"/>
                <w:sz w:val="100"/>
                <w:szCs w:val="100"/>
              </w:rPr>
            </w:pPr>
            <w:r w:rsidRPr="00B218BA">
              <w:rPr>
                <w:rFonts w:ascii="Frutiger LT Std 55 Roman" w:eastAsia="Adobe Gothic Std B" w:hAnsi="Frutiger LT Std 55 Roman" w:cs="Agent Orange"/>
                <w:b/>
                <w:sz w:val="150"/>
                <w:szCs w:val="150"/>
              </w:rPr>
              <w:t>£5</w:t>
            </w:r>
            <w:r w:rsidRPr="00B218BA">
              <w:rPr>
                <w:rFonts w:ascii="Frutiger LT Std 55 Roman" w:eastAsia="Adobe Gothic Std B" w:hAnsi="Frutiger LT Std 55 Roman" w:cs="Agent Orange"/>
                <w:b/>
                <w:sz w:val="34"/>
                <w:szCs w:val="34"/>
              </w:rPr>
              <w:t xml:space="preserve"> entry donations welcome</w:t>
            </w:r>
          </w:p>
        </w:tc>
      </w:tr>
      <w:tr w:rsidR="0023788B" w:rsidRPr="007A1E95" w:rsidTr="00B218BA">
        <w:trPr>
          <w:jc w:val="center"/>
        </w:trPr>
        <w:tc>
          <w:tcPr>
            <w:tcW w:w="47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:rsidR="0023788B" w:rsidRPr="00F40FE0" w:rsidRDefault="0023788B" w:rsidP="00D80F5E">
            <w:pPr>
              <w:jc w:val="center"/>
              <w:rPr>
                <w:rFonts w:ascii="Frutiger LT Std 55 Roman" w:eastAsia="Adobe Gothic Std B" w:hAnsi="Frutiger LT Std 55 Roman" w:cs="Aharoni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:rsidR="0023788B" w:rsidRPr="00F40FE0" w:rsidRDefault="0023788B" w:rsidP="00D80F5E">
            <w:pPr>
              <w:jc w:val="center"/>
              <w:rPr>
                <w:rFonts w:ascii="Frutiger LT Std 55 Roman" w:eastAsia="Adobe Gothic Std B" w:hAnsi="Frutiger LT Std 55 Roman" w:cs="Aharoni"/>
                <w:b/>
                <w:color w:val="FFFFFF" w:themeColor="background1"/>
                <w:sz w:val="28"/>
                <w:szCs w:val="28"/>
              </w:rPr>
            </w:pPr>
            <w:r w:rsidRPr="00F40FE0">
              <w:rPr>
                <w:rFonts w:ascii="Frutiger LT Std 55 Roman" w:eastAsia="Adobe Gothic Std B" w:hAnsi="Frutiger LT Std 55 Roman" w:cs="Aharoni"/>
                <w:b/>
                <w:color w:val="FFFFFF" w:themeColor="background1"/>
                <w:sz w:val="28"/>
                <w:szCs w:val="28"/>
              </w:rPr>
              <w:t>Cinema (before the bands) between 7-8pm</w:t>
            </w:r>
          </w:p>
        </w:tc>
        <w:tc>
          <w:tcPr>
            <w:tcW w:w="368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3788B" w:rsidRPr="00B218BA" w:rsidRDefault="0023788B" w:rsidP="00D80F5E">
            <w:pPr>
              <w:jc w:val="center"/>
              <w:rPr>
                <w:rFonts w:ascii="Frutiger LT Std 55 Roman" w:eastAsia="Adobe Gothic Std B" w:hAnsi="Frutiger LT Std 55 Roman" w:cs="Aharoni"/>
                <w:b/>
                <w:sz w:val="27"/>
                <w:szCs w:val="27"/>
              </w:rPr>
            </w:pPr>
            <w:r w:rsidRPr="007A1E95">
              <w:rPr>
                <w:rFonts w:ascii="ArmyChalk" w:eastAsia="Adobe Gothic Std B" w:hAnsi="ArmyChalk" w:cs="Aharoni"/>
                <w:b/>
                <w:noProof/>
                <w:sz w:val="26"/>
                <w:szCs w:val="26"/>
                <w:lang w:eastAsia="en-GB"/>
              </w:rPr>
              <w:drawing>
                <wp:inline distT="0" distB="0" distL="0" distR="0" wp14:anchorId="7CE72FC0" wp14:editId="4C1FE072">
                  <wp:extent cx="1702800" cy="1692000"/>
                  <wp:effectExtent l="0" t="0" r="0" b="3810"/>
                  <wp:docPr id="11" name="Picture 11" descr="I:\Documents\IWA\SF-IWA\Locals\Edinburgh\Images\Edinburgh Solidarity Federation 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Documents\IWA\SF-IWA\Locals\Edinburgh\Images\Edinburgh Solidarity Federation 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800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18BA">
              <w:rPr>
                <w:rFonts w:ascii="Frutiger LT Std 55 Roman" w:eastAsia="Adobe Gothic Std B" w:hAnsi="Frutiger LT Std 55 Roman" w:cs="Aharoni"/>
                <w:b/>
                <w:sz w:val="27"/>
                <w:szCs w:val="27"/>
              </w:rPr>
              <w:t>edinburghsf@riseup.net www.solfed.org.uk</w:t>
            </w:r>
          </w:p>
          <w:p w:rsidR="0023788B" w:rsidRPr="007A1E95" w:rsidRDefault="0023788B" w:rsidP="00D80F5E">
            <w:pPr>
              <w:jc w:val="center"/>
              <w:rPr>
                <w:rFonts w:ascii="Frutiger LT Std 55 Roman" w:eastAsia="Adobe Gothic Std B" w:hAnsi="Frutiger LT Std 55 Roman" w:cs="Aharoni"/>
                <w:b/>
                <w:sz w:val="26"/>
                <w:szCs w:val="26"/>
              </w:rPr>
            </w:pPr>
            <w:r w:rsidRPr="00B218BA">
              <w:rPr>
                <w:rFonts w:ascii="Frutiger LT Std 55 Roman" w:eastAsia="Adobe Gothic Std B" w:hAnsi="Frutiger LT Std 55 Roman" w:cs="Aharoni"/>
                <w:b/>
                <w:sz w:val="27"/>
                <w:szCs w:val="27"/>
              </w:rPr>
              <w:t>www.iwa-ait.org</w:t>
            </w:r>
          </w:p>
        </w:tc>
      </w:tr>
      <w:tr w:rsidR="0023788B" w:rsidRPr="003C6157" w:rsidTr="00B218BA">
        <w:trPr>
          <w:trHeight w:val="2883"/>
          <w:jc w:val="center"/>
        </w:trPr>
        <w:tc>
          <w:tcPr>
            <w:tcW w:w="47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3788B" w:rsidRPr="003C6157" w:rsidRDefault="0023788B" w:rsidP="00CE0DDE">
            <w:pPr>
              <w:rPr>
                <w:rFonts w:ascii="Frutiger LT Std 55 Roman" w:eastAsia="Adobe Gothic Std B" w:hAnsi="Frutiger LT Std 55 Roman" w:cs="Aharoni"/>
                <w:b/>
                <w:sz w:val="8"/>
                <w:szCs w:val="8"/>
                <w:u w:val="single"/>
              </w:rPr>
            </w:pPr>
          </w:p>
        </w:tc>
        <w:tc>
          <w:tcPr>
            <w:tcW w:w="71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788B" w:rsidRPr="003C6157" w:rsidRDefault="0023788B" w:rsidP="00CE0DDE">
            <w:pPr>
              <w:rPr>
                <w:rFonts w:ascii="Frutiger LT Std 55 Roman" w:eastAsia="Adobe Gothic Std B" w:hAnsi="Frutiger LT Std 55 Roman" w:cs="Aharoni"/>
                <w:b/>
                <w:sz w:val="8"/>
                <w:szCs w:val="8"/>
                <w:u w:val="single"/>
              </w:rPr>
            </w:pPr>
          </w:p>
          <w:p w:rsidR="0023788B" w:rsidRPr="00B218BA" w:rsidRDefault="0023788B" w:rsidP="00CE0DDE">
            <w:pPr>
              <w:rPr>
                <w:rFonts w:ascii="Frutiger LT Std 55 Roman" w:eastAsia="Adobe Gothic Std B" w:hAnsi="Frutiger LT Std 55 Roman" w:cs="Aharoni"/>
                <w:b/>
                <w:sz w:val="27"/>
                <w:szCs w:val="27"/>
              </w:rPr>
            </w:pPr>
            <w:r w:rsidRPr="00B218BA">
              <w:rPr>
                <w:rFonts w:ascii="Frutiger LT Std 55 Roman" w:eastAsia="Adobe Gothic Std B" w:hAnsi="Frutiger LT Std 55 Roman" w:cs="Aharoni"/>
                <w:b/>
                <w:sz w:val="27"/>
                <w:szCs w:val="27"/>
                <w:u w:val="single"/>
              </w:rPr>
              <w:t>Torturadxs</w:t>
            </w:r>
            <w:r w:rsidRPr="00B218BA">
              <w:rPr>
                <w:rFonts w:ascii="Frutiger LT Std 55 Roman" w:eastAsia="Adobe Gothic Std B" w:hAnsi="Frutiger LT Std 55 Roman" w:cs="Aharoni"/>
                <w:b/>
                <w:sz w:val="27"/>
                <w:szCs w:val="27"/>
              </w:rPr>
              <w:t xml:space="preserve"> (2006) </w:t>
            </w:r>
            <w:r w:rsidRPr="00B218BA">
              <w:rPr>
                <w:rFonts w:ascii="Frutiger LT Std 55 Roman" w:eastAsia="Adobe Gothic Std B" w:hAnsi="Frutiger LT Std 55 Roman" w:cs="Aharoni"/>
                <w:sz w:val="27"/>
                <w:szCs w:val="27"/>
              </w:rPr>
              <w:t xml:space="preserve">33 mins. </w:t>
            </w:r>
            <w:proofErr w:type="gramStart"/>
            <w:r w:rsidRPr="00B218BA">
              <w:rPr>
                <w:rFonts w:ascii="Frutiger LT Std 55 Roman" w:eastAsia="Adobe Gothic Std B" w:hAnsi="Frutiger LT Std 55 Roman" w:cs="Aharoni"/>
                <w:sz w:val="27"/>
                <w:szCs w:val="27"/>
              </w:rPr>
              <w:t>theatrical</w:t>
            </w:r>
            <w:proofErr w:type="gramEnd"/>
            <w:r w:rsidRPr="00B218BA">
              <w:rPr>
                <w:rFonts w:ascii="Frutiger LT Std 55 Roman" w:eastAsia="Adobe Gothic Std B" w:hAnsi="Frutiger LT Std 55 Roman" w:cs="Aharoni"/>
                <w:sz w:val="27"/>
                <w:szCs w:val="27"/>
              </w:rPr>
              <w:t xml:space="preserve"> short about repression, discrimination and police brutality.</w:t>
            </w:r>
          </w:p>
          <w:p w:rsidR="0023788B" w:rsidRPr="003C6157" w:rsidRDefault="0023788B" w:rsidP="00CE0DDE">
            <w:pPr>
              <w:rPr>
                <w:rFonts w:ascii="Frutiger LT Std 55 Roman" w:eastAsia="Adobe Gothic Std B" w:hAnsi="Frutiger LT Std 55 Roman" w:cs="Aharoni"/>
                <w:b/>
                <w:sz w:val="8"/>
                <w:szCs w:val="8"/>
              </w:rPr>
            </w:pPr>
          </w:p>
          <w:p w:rsidR="00B218BA" w:rsidRPr="00B218BA" w:rsidRDefault="0023788B" w:rsidP="00B218BA">
            <w:pPr>
              <w:rPr>
                <w:rFonts w:ascii="Frutiger LT Std 55 Roman" w:eastAsia="Adobe Gothic Std B" w:hAnsi="Frutiger LT Std 55 Roman" w:cs="Aharoni"/>
                <w:i/>
                <w:sz w:val="8"/>
                <w:szCs w:val="8"/>
              </w:rPr>
            </w:pPr>
            <w:r w:rsidRPr="00B218BA">
              <w:rPr>
                <w:rFonts w:ascii="Frutiger LT Std 55 Roman" w:eastAsia="Adobe Gothic Std B" w:hAnsi="Frutiger LT Std 55 Roman" w:cs="Aharoni"/>
                <w:b/>
                <w:sz w:val="27"/>
                <w:szCs w:val="27"/>
                <w:u w:val="single"/>
              </w:rPr>
              <w:t>L'Idee</w:t>
            </w:r>
            <w:r w:rsidRPr="00B218BA">
              <w:rPr>
                <w:rFonts w:ascii="Frutiger LT Std 55 Roman" w:eastAsia="Adobe Gothic Std B" w:hAnsi="Frutiger LT Std 55 Roman" w:cs="Aharoni"/>
                <w:b/>
                <w:sz w:val="27"/>
                <w:szCs w:val="27"/>
              </w:rPr>
              <w:t xml:space="preserve"> (1932) </w:t>
            </w:r>
            <w:r w:rsidRPr="00B218BA">
              <w:rPr>
                <w:rFonts w:ascii="Frutiger LT Std 55 Roman" w:eastAsia="Adobe Gothic Std B" w:hAnsi="Frutiger LT Std 55 Roman" w:cs="Aharoni"/>
                <w:sz w:val="27"/>
                <w:szCs w:val="27"/>
              </w:rPr>
              <w:t xml:space="preserve">25 mins. </w:t>
            </w:r>
            <w:proofErr w:type="gramStart"/>
            <w:r w:rsidR="008D5AB2" w:rsidRPr="00B218BA">
              <w:rPr>
                <w:rFonts w:ascii="Frutiger LT Std 55 Roman" w:eastAsia="Adobe Gothic Std B" w:hAnsi="Frutiger LT Std 55 Roman" w:cs="Aharoni"/>
                <w:sz w:val="27"/>
                <w:szCs w:val="27"/>
              </w:rPr>
              <w:t>classic</w:t>
            </w:r>
            <w:proofErr w:type="gramEnd"/>
            <w:r w:rsidR="008D5AB2" w:rsidRPr="00B218BA">
              <w:rPr>
                <w:rFonts w:ascii="Frutiger LT Std 55 Roman" w:eastAsia="Adobe Gothic Std B" w:hAnsi="Frutiger LT Std 55 Roman" w:cs="Aharoni"/>
                <w:sz w:val="27"/>
                <w:szCs w:val="27"/>
              </w:rPr>
              <w:t xml:space="preserve"> woodcut </w:t>
            </w:r>
            <w:r w:rsidRPr="00B218BA">
              <w:rPr>
                <w:rFonts w:ascii="Frutiger LT Std 55 Roman" w:eastAsia="Adobe Gothic Std B" w:hAnsi="Frutiger LT Std 55 Roman" w:cs="Aharoni"/>
                <w:sz w:val="27"/>
                <w:szCs w:val="27"/>
              </w:rPr>
              <w:t>silent animation with english subtitles by Berthold Bartosch &amp; Frans Masereel about the role of the church and state to enforce repression.</w:t>
            </w:r>
            <w:r w:rsidRPr="00B218BA">
              <w:rPr>
                <w:rFonts w:ascii="Frutiger LT Std 55 Roman" w:eastAsia="Adobe Gothic Std B" w:hAnsi="Frutiger LT Std 55 Roman" w:cs="Aharoni"/>
                <w:b/>
                <w:sz w:val="27"/>
                <w:szCs w:val="27"/>
              </w:rPr>
              <w:br/>
            </w:r>
          </w:p>
          <w:p w:rsidR="0023788B" w:rsidRPr="00B218BA" w:rsidRDefault="00B218BA" w:rsidP="00B218BA">
            <w:pPr>
              <w:jc w:val="center"/>
              <w:rPr>
                <w:rFonts w:ascii="Frutiger LT Std 55 Roman" w:eastAsia="Adobe Gothic Std B" w:hAnsi="Frutiger LT Std 55 Roman" w:cs="Aharoni"/>
                <w:b/>
                <w:i/>
                <w:sz w:val="26"/>
                <w:szCs w:val="26"/>
              </w:rPr>
            </w:pPr>
            <w:r>
              <w:rPr>
                <w:rFonts w:ascii="Frutiger LT Std 55 Roman" w:eastAsia="Adobe Gothic Std B" w:hAnsi="Frutiger LT Std 55 Roman" w:cs="Aharoni"/>
                <w:b/>
                <w:i/>
                <w:sz w:val="26"/>
                <w:szCs w:val="26"/>
              </w:rPr>
              <w:t>The f</w:t>
            </w:r>
            <w:r w:rsidR="0023788B" w:rsidRPr="00B218BA">
              <w:rPr>
                <w:rFonts w:ascii="Frutiger LT Std 55 Roman" w:eastAsia="Adobe Gothic Std B" w:hAnsi="Frutiger LT Std 55 Roman" w:cs="Aharoni"/>
                <w:b/>
                <w:i/>
                <w:sz w:val="26"/>
                <w:szCs w:val="26"/>
              </w:rPr>
              <w:t>ilms are followed by a short presentation by Solidarity Federation and friends before the bands. See our stall with publications on anarchism and anarcho-syndicalism in english, spanish, polish, etc</w:t>
            </w:r>
          </w:p>
        </w:tc>
        <w:tc>
          <w:tcPr>
            <w:tcW w:w="368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3788B" w:rsidRPr="003C6157" w:rsidRDefault="0023788B" w:rsidP="007A1E95">
            <w:pPr>
              <w:jc w:val="center"/>
              <w:rPr>
                <w:rFonts w:ascii="Frutiger LT Std 55 Roman" w:eastAsia="Adobe Gothic Std B" w:hAnsi="Frutiger LT Std 55 Roman" w:cs="Aharoni"/>
                <w:b/>
                <w:noProof/>
                <w:sz w:val="26"/>
                <w:szCs w:val="26"/>
                <w:lang w:eastAsia="en-GB"/>
              </w:rPr>
            </w:pPr>
          </w:p>
        </w:tc>
      </w:tr>
    </w:tbl>
    <w:p w:rsidR="00DF35BC" w:rsidRPr="00F853FB" w:rsidRDefault="00DF35BC" w:rsidP="00DF35BC">
      <w:pPr>
        <w:spacing w:after="0" w:line="240" w:lineRule="auto"/>
        <w:jc w:val="both"/>
        <w:rPr>
          <w:rStyle w:val="hps"/>
          <w:sz w:val="4"/>
          <w:szCs w:val="4"/>
          <w:lang w:val="en"/>
        </w:rPr>
      </w:pPr>
    </w:p>
    <w:sectPr w:rsidR="00DF35BC" w:rsidRPr="00F853FB" w:rsidSect="00AB3D96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utiger LT Std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Agent Orange">
    <w:panose1 w:val="00000400000000000000"/>
    <w:charset w:val="00"/>
    <w:family w:val="auto"/>
    <w:pitch w:val="variable"/>
    <w:sig w:usb0="00000003" w:usb1="00000000" w:usb2="00000040" w:usb3="00000000" w:csb0="00000001" w:csb1="00000000"/>
  </w:font>
  <w:font w:name="Bebas Neue Regular">
    <w:panose1 w:val="00000500000000000000"/>
    <w:charset w:val="00"/>
    <w:family w:val="auto"/>
    <w:pitch w:val="variable"/>
    <w:sig w:usb0="A000022F" w:usb1="1000005B" w:usb2="00000000" w:usb3="00000000" w:csb0="00000097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myChalk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25504D"/>
    <w:multiLevelType w:val="hybridMultilevel"/>
    <w:tmpl w:val="B2641A98"/>
    <w:lvl w:ilvl="0" w:tplc="C752174C">
      <w:start w:val="1"/>
      <w:numFmt w:val="bullet"/>
      <w:lvlText w:val=""/>
      <w:lvlJc w:val="left"/>
      <w:pPr>
        <w:ind w:left="57" w:hanging="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1C6D46"/>
    <w:multiLevelType w:val="hybridMultilevel"/>
    <w:tmpl w:val="082024C8"/>
    <w:lvl w:ilvl="0" w:tplc="D8FA7124">
      <w:start w:val="1"/>
      <w:numFmt w:val="bullet"/>
      <w:suff w:val="space"/>
      <w:lvlText w:val=""/>
      <w:lvlJc w:val="left"/>
      <w:pPr>
        <w:ind w:left="284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B72A3A"/>
    <w:multiLevelType w:val="hybridMultilevel"/>
    <w:tmpl w:val="B8F63D1C"/>
    <w:lvl w:ilvl="0" w:tplc="B0C6282E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7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C34"/>
    <w:rsid w:val="000446F5"/>
    <w:rsid w:val="000749B9"/>
    <w:rsid w:val="00082C60"/>
    <w:rsid w:val="000A5512"/>
    <w:rsid w:val="000A5E0B"/>
    <w:rsid w:val="00173A6A"/>
    <w:rsid w:val="00184EB9"/>
    <w:rsid w:val="00193D34"/>
    <w:rsid w:val="001A5B00"/>
    <w:rsid w:val="001C4743"/>
    <w:rsid w:val="001C5139"/>
    <w:rsid w:val="001F2742"/>
    <w:rsid w:val="0023788B"/>
    <w:rsid w:val="0025248B"/>
    <w:rsid w:val="00260DA9"/>
    <w:rsid w:val="00270D54"/>
    <w:rsid w:val="002718C0"/>
    <w:rsid w:val="00294F29"/>
    <w:rsid w:val="002C0A68"/>
    <w:rsid w:val="002C52A3"/>
    <w:rsid w:val="002C7012"/>
    <w:rsid w:val="002E45B6"/>
    <w:rsid w:val="002F73CE"/>
    <w:rsid w:val="002F7466"/>
    <w:rsid w:val="003038F8"/>
    <w:rsid w:val="00354F2B"/>
    <w:rsid w:val="003A63FC"/>
    <w:rsid w:val="003C6157"/>
    <w:rsid w:val="003E3441"/>
    <w:rsid w:val="004029A5"/>
    <w:rsid w:val="00402B4A"/>
    <w:rsid w:val="004131A9"/>
    <w:rsid w:val="004250C5"/>
    <w:rsid w:val="0043748C"/>
    <w:rsid w:val="004428EF"/>
    <w:rsid w:val="004801C7"/>
    <w:rsid w:val="004D1B63"/>
    <w:rsid w:val="004D3DFD"/>
    <w:rsid w:val="004D53CB"/>
    <w:rsid w:val="00516EDC"/>
    <w:rsid w:val="00536159"/>
    <w:rsid w:val="00543EE8"/>
    <w:rsid w:val="00551D86"/>
    <w:rsid w:val="00553182"/>
    <w:rsid w:val="00570CB7"/>
    <w:rsid w:val="00571BE7"/>
    <w:rsid w:val="00595EFE"/>
    <w:rsid w:val="005A178C"/>
    <w:rsid w:val="006069E9"/>
    <w:rsid w:val="006341B6"/>
    <w:rsid w:val="0063660C"/>
    <w:rsid w:val="00655976"/>
    <w:rsid w:val="0067261A"/>
    <w:rsid w:val="006835BA"/>
    <w:rsid w:val="00701EDE"/>
    <w:rsid w:val="00741180"/>
    <w:rsid w:val="007A1E95"/>
    <w:rsid w:val="007E4DEB"/>
    <w:rsid w:val="007F1440"/>
    <w:rsid w:val="0080264B"/>
    <w:rsid w:val="0081432B"/>
    <w:rsid w:val="0083478B"/>
    <w:rsid w:val="00847835"/>
    <w:rsid w:val="00864649"/>
    <w:rsid w:val="00873A30"/>
    <w:rsid w:val="0088038A"/>
    <w:rsid w:val="008D5AB2"/>
    <w:rsid w:val="008F1117"/>
    <w:rsid w:val="009011ED"/>
    <w:rsid w:val="00983D8A"/>
    <w:rsid w:val="00986342"/>
    <w:rsid w:val="009A1C34"/>
    <w:rsid w:val="009B184F"/>
    <w:rsid w:val="009D4123"/>
    <w:rsid w:val="00A112A5"/>
    <w:rsid w:val="00A41524"/>
    <w:rsid w:val="00A604F5"/>
    <w:rsid w:val="00A65BFE"/>
    <w:rsid w:val="00A8529F"/>
    <w:rsid w:val="00AB3D96"/>
    <w:rsid w:val="00AC42FE"/>
    <w:rsid w:val="00AD04FF"/>
    <w:rsid w:val="00AF610B"/>
    <w:rsid w:val="00B05FC7"/>
    <w:rsid w:val="00B106AE"/>
    <w:rsid w:val="00B16A7C"/>
    <w:rsid w:val="00B218BA"/>
    <w:rsid w:val="00B62956"/>
    <w:rsid w:val="00BB6766"/>
    <w:rsid w:val="00BD290B"/>
    <w:rsid w:val="00C25C1D"/>
    <w:rsid w:val="00C574DA"/>
    <w:rsid w:val="00C662FF"/>
    <w:rsid w:val="00CB6EB0"/>
    <w:rsid w:val="00CE0DDE"/>
    <w:rsid w:val="00D14836"/>
    <w:rsid w:val="00D23B00"/>
    <w:rsid w:val="00D26584"/>
    <w:rsid w:val="00D353DC"/>
    <w:rsid w:val="00D51232"/>
    <w:rsid w:val="00D630DA"/>
    <w:rsid w:val="00D65E08"/>
    <w:rsid w:val="00D80F5E"/>
    <w:rsid w:val="00DF35BC"/>
    <w:rsid w:val="00E03B2C"/>
    <w:rsid w:val="00E259D2"/>
    <w:rsid w:val="00EA5445"/>
    <w:rsid w:val="00EB1801"/>
    <w:rsid w:val="00EB7595"/>
    <w:rsid w:val="00EC3C85"/>
    <w:rsid w:val="00ED0049"/>
    <w:rsid w:val="00F40861"/>
    <w:rsid w:val="00F40FE0"/>
    <w:rsid w:val="00F441DB"/>
    <w:rsid w:val="00F71885"/>
    <w:rsid w:val="00F853FB"/>
    <w:rsid w:val="00F90E9F"/>
    <w:rsid w:val="00FA3233"/>
    <w:rsid w:val="00FB39D5"/>
    <w:rsid w:val="00FB63A7"/>
    <w:rsid w:val="00FF6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3C76D1-C366-48CD-B04A-7741486AD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73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extexposedshow">
    <w:name w:val="text_exposed_show"/>
    <w:basedOn w:val="DefaultParagraphFont"/>
    <w:rsid w:val="00873A30"/>
  </w:style>
  <w:style w:type="character" w:customStyle="1" w:styleId="hps">
    <w:name w:val="hps"/>
    <w:basedOn w:val="DefaultParagraphFont"/>
    <w:rsid w:val="001F2742"/>
  </w:style>
  <w:style w:type="character" w:styleId="Hyperlink">
    <w:name w:val="Hyperlink"/>
    <w:basedOn w:val="DefaultParagraphFont"/>
    <w:uiPriority w:val="99"/>
    <w:unhideWhenUsed/>
    <w:rsid w:val="0088038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B18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749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9B9"/>
    <w:rPr>
      <w:rFonts w:ascii="Segoe UI" w:hAnsi="Segoe UI" w:cs="Segoe UI"/>
      <w:sz w:val="18"/>
      <w:szCs w:val="18"/>
    </w:rPr>
  </w:style>
  <w:style w:type="character" w:customStyle="1" w:styleId="st">
    <w:name w:val="st"/>
    <w:basedOn w:val="DefaultParagraphFont"/>
    <w:rsid w:val="003A63FC"/>
  </w:style>
  <w:style w:type="character" w:customStyle="1" w:styleId="fsl">
    <w:name w:val="fsl"/>
    <w:basedOn w:val="DefaultParagraphFont"/>
    <w:rsid w:val="00741180"/>
  </w:style>
  <w:style w:type="paragraph" w:styleId="ListParagraph">
    <w:name w:val="List Paragraph"/>
    <w:basedOn w:val="Normal"/>
    <w:uiPriority w:val="34"/>
    <w:qFormat/>
    <w:rsid w:val="00A604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04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749B12-4A85-46B2-8C4F-4CC3BEC51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183</Words>
  <Characters>1110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2015-01-16T07:46:00Z</cp:lastPrinted>
  <dcterms:created xsi:type="dcterms:W3CDTF">2015-04-09T02:58:00Z</dcterms:created>
  <dcterms:modified xsi:type="dcterms:W3CDTF">2015-04-09T04:44:00Z</dcterms:modified>
</cp:coreProperties>
</file>